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EE17" w14:textId="77777777" w:rsidR="006B244D" w:rsidRPr="00A63D15" w:rsidRDefault="00D32BCB" w:rsidP="00D32BCB">
      <w:pPr>
        <w:spacing w:after="0" w:line="240" w:lineRule="auto"/>
        <w:rPr>
          <w:rFonts w:ascii="Century Gothic" w:hAnsi="Century Gothic"/>
          <w:b/>
          <w:i/>
          <w:sz w:val="28"/>
          <w:szCs w:val="28"/>
          <w:lang w:val="ru-RU"/>
        </w:rPr>
      </w:pPr>
      <w:r>
        <w:rPr>
          <w:rFonts w:ascii="Century Gothic" w:hAnsi="Century Gothic"/>
          <w:b/>
          <w:i/>
          <w:sz w:val="28"/>
          <w:szCs w:val="28"/>
          <w:lang w:val="ru-RU"/>
        </w:rPr>
        <w:t xml:space="preserve">                                                </w:t>
      </w:r>
      <w:r w:rsidR="006B244D" w:rsidRPr="00A63D15">
        <w:rPr>
          <w:rFonts w:ascii="Century Gothic" w:hAnsi="Century Gothic"/>
          <w:b/>
          <w:i/>
          <w:sz w:val="28"/>
          <w:szCs w:val="28"/>
          <w:lang w:val="ru-RU"/>
        </w:rPr>
        <w:t>ЗАЯВКА</w:t>
      </w:r>
    </w:p>
    <w:p w14:paraId="271CE8DC" w14:textId="77777777" w:rsidR="006B244D" w:rsidRPr="00A63D15" w:rsidRDefault="006B244D" w:rsidP="006B244D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  <w:lang w:val="ru-RU"/>
        </w:rPr>
      </w:pPr>
      <w:r w:rsidRPr="00A63D15">
        <w:rPr>
          <w:rFonts w:ascii="Century Gothic" w:hAnsi="Century Gothic"/>
          <w:b/>
          <w:i/>
          <w:sz w:val="28"/>
          <w:szCs w:val="28"/>
          <w:lang w:val="ru-RU"/>
        </w:rPr>
        <w:t>на выполнение работ в помещениях ТРЦ Агора</w:t>
      </w:r>
    </w:p>
    <w:p w14:paraId="1B1E072E" w14:textId="77777777" w:rsidR="006B244D" w:rsidRPr="00A63D15" w:rsidRDefault="006B244D" w:rsidP="006B244D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  <w:lang w:val="ru-RU"/>
        </w:rPr>
      </w:pPr>
    </w:p>
    <w:p w14:paraId="6A063F95" w14:textId="77777777" w:rsidR="006B244D" w:rsidRPr="00A63D15" w:rsidRDefault="006B244D" w:rsidP="006B244D">
      <w:pPr>
        <w:numPr>
          <w:ilvl w:val="0"/>
          <w:numId w:val="5"/>
        </w:numPr>
        <w:spacing w:after="0" w:line="240" w:lineRule="auto"/>
        <w:jc w:val="right"/>
        <w:rPr>
          <w:rFonts w:ascii="Century Gothic" w:hAnsi="Century Gothic" w:cs="Times New Roman"/>
          <w:b/>
          <w:bCs/>
          <w:color w:val="000000"/>
          <w:lang w:val="ru-RU"/>
        </w:rPr>
      </w:pPr>
      <w:r w:rsidRPr="00A63D15">
        <w:rPr>
          <w:rFonts w:ascii="Century Gothic" w:hAnsi="Century Gothic" w:cs="Times New Roman"/>
          <w:b/>
          <w:bCs/>
          <w:color w:val="000000"/>
          <w:lang w:val="ru-RU"/>
        </w:rPr>
        <w:t>Разрешение на установку дополнительного оборудования</w:t>
      </w:r>
    </w:p>
    <w:p w14:paraId="0CC22919" w14:textId="77777777" w:rsidR="006B244D" w:rsidRPr="00A63D15" w:rsidRDefault="006B244D" w:rsidP="006B244D">
      <w:pPr>
        <w:numPr>
          <w:ilvl w:val="0"/>
          <w:numId w:val="5"/>
        </w:numPr>
        <w:spacing w:after="0" w:line="240" w:lineRule="auto"/>
        <w:jc w:val="right"/>
        <w:rPr>
          <w:rFonts w:ascii="Century Gothic" w:hAnsi="Century Gothic" w:cs="Times New Roman"/>
          <w:b/>
          <w:bCs/>
          <w:color w:val="000000"/>
          <w:lang w:val="ru-RU"/>
        </w:rPr>
      </w:pPr>
      <w:r w:rsidRPr="00A63D15">
        <w:rPr>
          <w:rFonts w:ascii="Century Gothic" w:hAnsi="Century Gothic" w:cs="Times New Roman"/>
          <w:b/>
          <w:color w:val="000000"/>
          <w:spacing w:val="15"/>
          <w:lang w:val="ru-RU"/>
        </w:rPr>
        <w:t xml:space="preserve">Разрешение на проведение работ </w:t>
      </w:r>
    </w:p>
    <w:p w14:paraId="0FAF6220" w14:textId="77777777" w:rsidR="006B244D" w:rsidRPr="00A63D15" w:rsidRDefault="006B244D" w:rsidP="006B244D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  <w:gridCol w:w="4449"/>
      </w:tblGrid>
      <w:tr w:rsidR="006B244D" w:rsidRPr="00A63D15" w14:paraId="50E6D5FC" w14:textId="77777777" w:rsidTr="00904624">
        <w:tc>
          <w:tcPr>
            <w:tcW w:w="4981" w:type="dxa"/>
          </w:tcPr>
          <w:p w14:paraId="56542863" w14:textId="77777777" w:rsidR="006B244D" w:rsidRPr="00A63D15" w:rsidRDefault="006B244D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  <w:r w:rsidRPr="00A63D15">
              <w:rPr>
                <w:rFonts w:ascii="Century Gothic" w:hAnsi="Century Gothic"/>
                <w:b/>
                <w:i/>
                <w:lang w:val="ru-RU"/>
              </w:rPr>
              <w:t>Название компании</w:t>
            </w:r>
          </w:p>
        </w:tc>
        <w:tc>
          <w:tcPr>
            <w:tcW w:w="4590" w:type="dxa"/>
          </w:tcPr>
          <w:p w14:paraId="759E31BB" w14:textId="77777777" w:rsidR="006B244D" w:rsidRPr="0080281E" w:rsidRDefault="006B244D" w:rsidP="0080281E">
            <w:pPr>
              <w:tabs>
                <w:tab w:val="left" w:pos="4945"/>
              </w:tabs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6B244D" w:rsidRPr="00A63D15" w14:paraId="551604E1" w14:textId="77777777" w:rsidTr="00904624">
        <w:tc>
          <w:tcPr>
            <w:tcW w:w="4981" w:type="dxa"/>
          </w:tcPr>
          <w:p w14:paraId="42ABF28C" w14:textId="77777777" w:rsidR="006B244D" w:rsidRPr="00A63D15" w:rsidRDefault="006B244D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  <w:r w:rsidRPr="00A63D15">
              <w:rPr>
                <w:rFonts w:ascii="Century Gothic" w:hAnsi="Century Gothic"/>
                <w:b/>
                <w:i/>
                <w:lang w:val="ru-RU"/>
              </w:rPr>
              <w:t xml:space="preserve">Название / </w:t>
            </w:r>
            <w:r w:rsidRPr="00A63D15">
              <w:rPr>
                <w:rFonts w:ascii="Century Gothic" w:hAnsi="Century Gothic"/>
                <w:b/>
                <w:i/>
              </w:rPr>
              <w:t xml:space="preserve">№ </w:t>
            </w:r>
            <w:r w:rsidRPr="00A63D15">
              <w:rPr>
                <w:rFonts w:ascii="Century Gothic" w:hAnsi="Century Gothic"/>
                <w:b/>
                <w:i/>
                <w:lang w:val="ru-RU"/>
              </w:rPr>
              <w:t>магазина</w:t>
            </w:r>
          </w:p>
        </w:tc>
        <w:tc>
          <w:tcPr>
            <w:tcW w:w="4590" w:type="dxa"/>
          </w:tcPr>
          <w:p w14:paraId="5984C212" w14:textId="77777777" w:rsidR="006B244D" w:rsidRPr="0080281E" w:rsidRDefault="006B244D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</w:p>
        </w:tc>
      </w:tr>
      <w:tr w:rsidR="006B244D" w:rsidRPr="0078467F" w14:paraId="4093DF71" w14:textId="77777777" w:rsidTr="00904624">
        <w:tc>
          <w:tcPr>
            <w:tcW w:w="4981" w:type="dxa"/>
          </w:tcPr>
          <w:p w14:paraId="48C60B7F" w14:textId="77777777" w:rsidR="006B244D" w:rsidRPr="00A63D15" w:rsidRDefault="006B244D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  <w:r w:rsidRPr="00A63D15">
              <w:rPr>
                <w:rFonts w:ascii="Century Gothic" w:hAnsi="Century Gothic"/>
                <w:b/>
                <w:i/>
                <w:lang w:val="ru-RU"/>
              </w:rPr>
              <w:t>Дата и время проведения работ</w:t>
            </w:r>
          </w:p>
        </w:tc>
        <w:tc>
          <w:tcPr>
            <w:tcW w:w="4590" w:type="dxa"/>
          </w:tcPr>
          <w:p w14:paraId="70B3E638" w14:textId="77777777" w:rsidR="006B244D" w:rsidRPr="00B917BD" w:rsidRDefault="006B244D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5025F1EA" w14:textId="77777777" w:rsidTr="00904624">
        <w:trPr>
          <w:trHeight w:val="303"/>
        </w:trPr>
        <w:tc>
          <w:tcPr>
            <w:tcW w:w="4981" w:type="dxa"/>
            <w:vMerge w:val="restart"/>
          </w:tcPr>
          <w:p w14:paraId="03EFB783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  <w:p w14:paraId="1E5FDEAE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  <w:p w14:paraId="5EEE74A1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  <w:p w14:paraId="7CFD1FE6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  <w:p w14:paraId="15BDAB79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  <w:p w14:paraId="2868109C" w14:textId="77777777" w:rsidR="00904624" w:rsidRPr="00A63D15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  <w:r w:rsidRPr="00A63D15">
              <w:rPr>
                <w:rFonts w:ascii="Century Gothic" w:hAnsi="Century Gothic"/>
                <w:b/>
                <w:i/>
                <w:lang w:val="ru-RU"/>
              </w:rPr>
              <w:t>Содержание работ/тип устанавливаемого оборудования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B51E75F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45BF0897" w14:textId="77777777" w:rsidTr="00904624">
        <w:trPr>
          <w:trHeight w:val="495"/>
        </w:trPr>
        <w:tc>
          <w:tcPr>
            <w:tcW w:w="4981" w:type="dxa"/>
            <w:vMerge/>
          </w:tcPr>
          <w:p w14:paraId="5ABE8602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5A27D90F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41B1AA37" w14:textId="77777777" w:rsidTr="00904624">
        <w:trPr>
          <w:trHeight w:val="345"/>
        </w:trPr>
        <w:tc>
          <w:tcPr>
            <w:tcW w:w="4981" w:type="dxa"/>
            <w:vMerge/>
          </w:tcPr>
          <w:p w14:paraId="4CB95129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C6B7698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11404D95" w14:textId="77777777" w:rsidTr="00904624">
        <w:trPr>
          <w:trHeight w:val="375"/>
        </w:trPr>
        <w:tc>
          <w:tcPr>
            <w:tcW w:w="4981" w:type="dxa"/>
            <w:vMerge/>
          </w:tcPr>
          <w:p w14:paraId="57DBE9B4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AA1838C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7B463CA8" w14:textId="77777777" w:rsidTr="00904624">
        <w:trPr>
          <w:trHeight w:val="243"/>
        </w:trPr>
        <w:tc>
          <w:tcPr>
            <w:tcW w:w="4981" w:type="dxa"/>
            <w:vMerge/>
          </w:tcPr>
          <w:p w14:paraId="6AECF7B0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FE6FB5F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075A4E95" w14:textId="77777777" w:rsidTr="00904624">
        <w:trPr>
          <w:trHeight w:val="330"/>
        </w:trPr>
        <w:tc>
          <w:tcPr>
            <w:tcW w:w="4981" w:type="dxa"/>
            <w:vMerge/>
          </w:tcPr>
          <w:p w14:paraId="5091EE5E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9727760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55A58ADB" w14:textId="77777777" w:rsidTr="00904624">
        <w:trPr>
          <w:trHeight w:val="345"/>
        </w:trPr>
        <w:tc>
          <w:tcPr>
            <w:tcW w:w="4981" w:type="dxa"/>
            <w:vMerge/>
          </w:tcPr>
          <w:p w14:paraId="2E856027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4DC69095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77805451" w14:textId="77777777" w:rsidTr="00904624">
        <w:trPr>
          <w:trHeight w:val="345"/>
        </w:trPr>
        <w:tc>
          <w:tcPr>
            <w:tcW w:w="4981" w:type="dxa"/>
            <w:vMerge/>
          </w:tcPr>
          <w:p w14:paraId="4ACCCE85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E1BB1CA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4321CFE7" w14:textId="77777777" w:rsidTr="00904624">
        <w:trPr>
          <w:trHeight w:val="285"/>
        </w:trPr>
        <w:tc>
          <w:tcPr>
            <w:tcW w:w="4981" w:type="dxa"/>
            <w:vMerge/>
          </w:tcPr>
          <w:p w14:paraId="112FA1A3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6B58A794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  <w:tr w:rsidR="00904624" w:rsidRPr="0078467F" w14:paraId="593B23B1" w14:textId="77777777" w:rsidTr="00904624">
        <w:trPr>
          <w:trHeight w:val="315"/>
        </w:trPr>
        <w:tc>
          <w:tcPr>
            <w:tcW w:w="4981" w:type="dxa"/>
            <w:vMerge/>
          </w:tcPr>
          <w:p w14:paraId="0331A391" w14:textId="77777777" w:rsidR="00904624" w:rsidRDefault="00904624" w:rsidP="00001687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25CB291" w14:textId="77777777" w:rsidR="00904624" w:rsidRPr="00A63D15" w:rsidRDefault="00904624" w:rsidP="0080281E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  <w:lang w:val="ru-RU"/>
              </w:rPr>
            </w:pPr>
          </w:p>
        </w:tc>
      </w:tr>
    </w:tbl>
    <w:p w14:paraId="4CD524ED" w14:textId="77777777" w:rsidR="006B244D" w:rsidRPr="00A63D15" w:rsidRDefault="006B244D" w:rsidP="00D32BCB">
      <w:pPr>
        <w:spacing w:after="0" w:line="240" w:lineRule="auto"/>
        <w:rPr>
          <w:rFonts w:ascii="Century Gothic" w:hAnsi="Century Gothic"/>
          <w:b/>
          <w:i/>
          <w:sz w:val="28"/>
          <w:szCs w:val="28"/>
          <w:lang w:val="ru-RU"/>
        </w:rPr>
      </w:pPr>
    </w:p>
    <w:p w14:paraId="27F679F5" w14:textId="77777777" w:rsidR="006B244D" w:rsidRPr="00B917BD" w:rsidRDefault="006B244D" w:rsidP="006B244D">
      <w:pPr>
        <w:rPr>
          <w:rFonts w:ascii="Century Gothic" w:hAnsi="Century Gothic"/>
          <w:b/>
          <w:i/>
          <w:lang w:val="ru-RU"/>
        </w:rPr>
      </w:pPr>
      <w:r w:rsidRPr="00B917BD">
        <w:rPr>
          <w:rFonts w:ascii="Century Gothic" w:hAnsi="Century Gothic"/>
          <w:b/>
          <w:i/>
          <w:lang w:val="ru-RU"/>
        </w:rPr>
        <w:t>Список сотрудников: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65"/>
      </w:tblGrid>
      <w:tr w:rsidR="00D32BCB" w:rsidRPr="00A63D15" w14:paraId="6398E831" w14:textId="77777777" w:rsidTr="00D32BCB">
        <w:trPr>
          <w:trHeight w:val="578"/>
        </w:trPr>
        <w:tc>
          <w:tcPr>
            <w:tcW w:w="817" w:type="dxa"/>
          </w:tcPr>
          <w:p w14:paraId="35B16806" w14:textId="77777777" w:rsidR="00D32BCB" w:rsidRPr="00A63D15" w:rsidRDefault="00D32BCB" w:rsidP="00E565ED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  <w:r w:rsidRPr="00B917BD">
              <w:rPr>
                <w:rFonts w:ascii="Century Gothic" w:hAnsi="Century Gothic"/>
                <w:b/>
                <w:i/>
                <w:lang w:val="ru-RU"/>
              </w:rPr>
              <w:t>№</w:t>
            </w:r>
          </w:p>
          <w:p w14:paraId="71F0749C" w14:textId="77777777" w:rsidR="00D32BCB" w:rsidRPr="00B917BD" w:rsidRDefault="00D32BCB" w:rsidP="00E565ED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lang w:val="ru-RU"/>
              </w:rPr>
            </w:pPr>
            <w:r w:rsidRPr="00B917BD">
              <w:rPr>
                <w:rFonts w:ascii="Century Gothic" w:hAnsi="Century Gothic"/>
                <w:b/>
                <w:i/>
                <w:lang w:val="ru-RU"/>
              </w:rPr>
              <w:t>п/п</w:t>
            </w:r>
          </w:p>
        </w:tc>
        <w:tc>
          <w:tcPr>
            <w:tcW w:w="8965" w:type="dxa"/>
          </w:tcPr>
          <w:p w14:paraId="30B67AFC" w14:textId="77777777" w:rsidR="00D32BCB" w:rsidRPr="00A63D15" w:rsidRDefault="00D32BCB" w:rsidP="00E565ED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 w:rsidRPr="00B917BD">
              <w:rPr>
                <w:rFonts w:ascii="Century Gothic" w:hAnsi="Century Gothic"/>
                <w:b/>
                <w:i/>
                <w:lang w:val="ru-RU"/>
              </w:rPr>
              <w:t>Фамилия, Имя, Отчеств</w:t>
            </w:r>
            <w:r w:rsidRPr="00A63D15">
              <w:rPr>
                <w:rFonts w:ascii="Century Gothic" w:hAnsi="Century Gothic"/>
                <w:b/>
                <w:i/>
              </w:rPr>
              <w:t>о</w:t>
            </w:r>
          </w:p>
        </w:tc>
      </w:tr>
      <w:tr w:rsidR="00D32BCB" w:rsidRPr="0080281E" w14:paraId="792A2D24" w14:textId="77777777" w:rsidTr="00D32BCB">
        <w:trPr>
          <w:trHeight w:val="371"/>
        </w:trPr>
        <w:tc>
          <w:tcPr>
            <w:tcW w:w="817" w:type="dxa"/>
          </w:tcPr>
          <w:p w14:paraId="7C10870C" w14:textId="77777777" w:rsidR="00D32BCB" w:rsidRPr="00A63D15" w:rsidRDefault="00D32BCB" w:rsidP="00001687">
            <w:pPr>
              <w:rPr>
                <w:rFonts w:ascii="Century Gothic" w:hAnsi="Century Gothic"/>
                <w:i/>
              </w:rPr>
            </w:pPr>
            <w:r w:rsidRPr="00A63D15">
              <w:rPr>
                <w:rFonts w:ascii="Century Gothic" w:hAnsi="Century Gothic"/>
                <w:i/>
              </w:rPr>
              <w:t>1</w:t>
            </w:r>
          </w:p>
        </w:tc>
        <w:tc>
          <w:tcPr>
            <w:tcW w:w="8965" w:type="dxa"/>
          </w:tcPr>
          <w:p w14:paraId="2119E31A" w14:textId="77777777" w:rsidR="00D32BCB" w:rsidRPr="00336D16" w:rsidRDefault="00D32BCB" w:rsidP="0080281E">
            <w:pPr>
              <w:spacing w:after="240"/>
              <w:rPr>
                <w:rFonts w:ascii="Century Gothic" w:hAnsi="Century Gothic"/>
                <w:b/>
                <w:i/>
                <w:sz w:val="24"/>
                <w:szCs w:val="24"/>
                <w:lang w:val="ru-RU"/>
              </w:rPr>
            </w:pPr>
          </w:p>
        </w:tc>
      </w:tr>
      <w:tr w:rsidR="00D32BCB" w:rsidRPr="00A63D15" w14:paraId="46361A4A" w14:textId="77777777" w:rsidTr="00D32BCB">
        <w:trPr>
          <w:trHeight w:val="578"/>
        </w:trPr>
        <w:tc>
          <w:tcPr>
            <w:tcW w:w="817" w:type="dxa"/>
          </w:tcPr>
          <w:p w14:paraId="6212AFF8" w14:textId="77777777" w:rsidR="00D32BCB" w:rsidRPr="00A63D15" w:rsidRDefault="00D32BCB" w:rsidP="00001687">
            <w:pPr>
              <w:rPr>
                <w:rFonts w:ascii="Century Gothic" w:hAnsi="Century Gothic"/>
                <w:i/>
              </w:rPr>
            </w:pPr>
            <w:r w:rsidRPr="00A63D15">
              <w:rPr>
                <w:rFonts w:ascii="Century Gothic" w:hAnsi="Century Gothic"/>
                <w:i/>
              </w:rPr>
              <w:t>2</w:t>
            </w:r>
          </w:p>
        </w:tc>
        <w:tc>
          <w:tcPr>
            <w:tcW w:w="8965" w:type="dxa"/>
          </w:tcPr>
          <w:p w14:paraId="01F59A89" w14:textId="77777777" w:rsidR="00D32BCB" w:rsidRPr="00336D16" w:rsidRDefault="00D32BCB" w:rsidP="0080281E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</w:tr>
      <w:tr w:rsidR="00D32BCB" w:rsidRPr="00A63D15" w14:paraId="08898AD5" w14:textId="77777777" w:rsidTr="00D32BCB">
        <w:trPr>
          <w:trHeight w:val="578"/>
        </w:trPr>
        <w:tc>
          <w:tcPr>
            <w:tcW w:w="817" w:type="dxa"/>
          </w:tcPr>
          <w:p w14:paraId="249B5C48" w14:textId="77777777" w:rsidR="00D32BCB" w:rsidRPr="00A63D15" w:rsidRDefault="00D32BCB" w:rsidP="00001687">
            <w:pPr>
              <w:rPr>
                <w:rFonts w:ascii="Century Gothic" w:hAnsi="Century Gothic"/>
                <w:i/>
              </w:rPr>
            </w:pPr>
            <w:r w:rsidRPr="00A63D15">
              <w:rPr>
                <w:rFonts w:ascii="Century Gothic" w:hAnsi="Century Gothic"/>
                <w:i/>
              </w:rPr>
              <w:t>3</w:t>
            </w:r>
          </w:p>
        </w:tc>
        <w:tc>
          <w:tcPr>
            <w:tcW w:w="8965" w:type="dxa"/>
          </w:tcPr>
          <w:p w14:paraId="77300700" w14:textId="77777777" w:rsidR="00D32BCB" w:rsidRPr="00336D16" w:rsidRDefault="00D32BCB" w:rsidP="0080281E">
            <w:pPr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</w:tr>
      <w:tr w:rsidR="00D32BCB" w:rsidRPr="00A63D15" w14:paraId="6D88D661" w14:textId="77777777" w:rsidTr="00D32BCB">
        <w:trPr>
          <w:trHeight w:val="578"/>
        </w:trPr>
        <w:tc>
          <w:tcPr>
            <w:tcW w:w="817" w:type="dxa"/>
          </w:tcPr>
          <w:p w14:paraId="1F9FBC5C" w14:textId="77777777" w:rsidR="00D32BCB" w:rsidRPr="00A63D15" w:rsidRDefault="00D32BCB" w:rsidP="00001687">
            <w:pPr>
              <w:rPr>
                <w:rFonts w:ascii="Century Gothic" w:hAnsi="Century Gothic"/>
                <w:i/>
              </w:rPr>
            </w:pPr>
            <w:r w:rsidRPr="00A63D15">
              <w:rPr>
                <w:rFonts w:ascii="Century Gothic" w:hAnsi="Century Gothic"/>
                <w:i/>
              </w:rPr>
              <w:t>4</w:t>
            </w:r>
          </w:p>
        </w:tc>
        <w:tc>
          <w:tcPr>
            <w:tcW w:w="8965" w:type="dxa"/>
          </w:tcPr>
          <w:p w14:paraId="4E09EAFD" w14:textId="77777777" w:rsidR="00D32BCB" w:rsidRPr="00336D16" w:rsidRDefault="00D32BCB" w:rsidP="0080281E">
            <w:pPr>
              <w:spacing w:after="240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</w:tc>
      </w:tr>
      <w:tr w:rsidR="00D32BCB" w:rsidRPr="00B917BD" w14:paraId="2DC4A55E" w14:textId="77777777" w:rsidTr="00D32BCB">
        <w:trPr>
          <w:trHeight w:val="579"/>
        </w:trPr>
        <w:tc>
          <w:tcPr>
            <w:tcW w:w="817" w:type="dxa"/>
          </w:tcPr>
          <w:p w14:paraId="35954BB6" w14:textId="77777777" w:rsidR="00D32BCB" w:rsidRPr="00A63D15" w:rsidRDefault="00D32BCB" w:rsidP="00001687">
            <w:pPr>
              <w:rPr>
                <w:rFonts w:ascii="Century Gothic" w:hAnsi="Century Gothic"/>
                <w:i/>
              </w:rPr>
            </w:pPr>
            <w:r w:rsidRPr="00A63D15">
              <w:rPr>
                <w:rFonts w:ascii="Century Gothic" w:hAnsi="Century Gothic"/>
                <w:i/>
              </w:rPr>
              <w:t>5</w:t>
            </w:r>
          </w:p>
        </w:tc>
        <w:tc>
          <w:tcPr>
            <w:tcW w:w="8965" w:type="dxa"/>
          </w:tcPr>
          <w:p w14:paraId="3B86645A" w14:textId="77777777" w:rsidR="00D32BCB" w:rsidRPr="00336D16" w:rsidRDefault="00D32BCB" w:rsidP="00001687">
            <w:pPr>
              <w:rPr>
                <w:rFonts w:ascii="Century Gothic" w:hAnsi="Century Gothic"/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6C08C45D" w14:textId="77777777" w:rsidR="00336D16" w:rsidRPr="00A63D15" w:rsidRDefault="00336D16" w:rsidP="00AC6A6A">
      <w:pPr>
        <w:spacing w:after="0" w:line="240" w:lineRule="auto"/>
        <w:rPr>
          <w:rFonts w:ascii="Century Gothic" w:hAnsi="Century Gothic"/>
          <w:i/>
          <w:lang w:val="ru-RU"/>
        </w:rPr>
      </w:pPr>
    </w:p>
    <w:p w14:paraId="27620CFC" w14:textId="77777777" w:rsidR="00AC6A6A" w:rsidRPr="00A63D15" w:rsidRDefault="00AC6A6A" w:rsidP="00AC6A6A">
      <w:pPr>
        <w:spacing w:after="0" w:line="240" w:lineRule="auto"/>
        <w:rPr>
          <w:rFonts w:ascii="Century Gothic" w:hAnsi="Century Gothic"/>
          <w:i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36D16" w14:paraId="0731F4B6" w14:textId="77777777" w:rsidTr="00336D16">
        <w:tc>
          <w:tcPr>
            <w:tcW w:w="9571" w:type="dxa"/>
          </w:tcPr>
          <w:p w14:paraId="7798FA48" w14:textId="77777777" w:rsidR="00336D16" w:rsidRDefault="00336D16" w:rsidP="006B244D">
            <w:pPr>
              <w:tabs>
                <w:tab w:val="left" w:leader="underscore" w:pos="10348"/>
              </w:tabs>
              <w:rPr>
                <w:rFonts w:ascii="Century Gothic" w:hAnsi="Century Gothic"/>
                <w:b/>
                <w:i/>
                <w:u w:val="single"/>
                <w:lang w:val="ru-RU"/>
              </w:rPr>
            </w:pPr>
          </w:p>
          <w:p w14:paraId="42C69B16" w14:textId="77777777" w:rsidR="00336D16" w:rsidRPr="00336D16" w:rsidRDefault="00336D16" w:rsidP="006B244D">
            <w:pPr>
              <w:tabs>
                <w:tab w:val="left" w:leader="underscore" w:pos="10348"/>
              </w:tabs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ru-RU"/>
              </w:rPr>
            </w:pPr>
          </w:p>
          <w:p w14:paraId="58386971" w14:textId="77777777" w:rsidR="00336D16" w:rsidRDefault="00336D16" w:rsidP="006B244D">
            <w:pPr>
              <w:tabs>
                <w:tab w:val="left" w:leader="underscore" w:pos="10348"/>
              </w:tabs>
              <w:rPr>
                <w:rFonts w:ascii="Century Gothic" w:hAnsi="Century Gothic"/>
                <w:b/>
                <w:i/>
                <w:u w:val="single"/>
                <w:lang w:val="ru-RU"/>
              </w:rPr>
            </w:pPr>
          </w:p>
        </w:tc>
      </w:tr>
    </w:tbl>
    <w:p w14:paraId="2285A9BC" w14:textId="77777777" w:rsidR="006B244D" w:rsidRPr="00A63D15" w:rsidRDefault="006B244D" w:rsidP="006B244D">
      <w:pPr>
        <w:spacing w:after="0" w:line="240" w:lineRule="auto"/>
        <w:ind w:left="4254" w:firstLine="709"/>
        <w:rPr>
          <w:rFonts w:ascii="Century Gothic" w:hAnsi="Century Gothic"/>
          <w:b/>
          <w:i/>
          <w:lang w:val="ru-RU"/>
        </w:rPr>
      </w:pPr>
      <w:r w:rsidRPr="00A63D15">
        <w:rPr>
          <w:rFonts w:ascii="Century Gothic" w:hAnsi="Century Gothic"/>
          <w:b/>
          <w:i/>
          <w:lang w:val="ru-RU"/>
        </w:rPr>
        <w:t>/ФИО должностного лица, конт. тел./</w:t>
      </w:r>
    </w:p>
    <w:p w14:paraId="7CCD4CF0" w14:textId="77777777" w:rsidR="006B244D" w:rsidRPr="00A63D15" w:rsidRDefault="006B244D" w:rsidP="006B244D">
      <w:pPr>
        <w:spacing w:after="0" w:line="240" w:lineRule="auto"/>
        <w:ind w:left="4254" w:firstLine="709"/>
        <w:rPr>
          <w:rFonts w:ascii="Century Gothic" w:hAnsi="Century Gothic"/>
          <w:b/>
          <w:i/>
          <w:lang w:val="ru-RU"/>
        </w:rPr>
      </w:pPr>
    </w:p>
    <w:p w14:paraId="6B0D8381" w14:textId="77777777" w:rsidR="006B244D" w:rsidRPr="00A63D15" w:rsidRDefault="006B244D" w:rsidP="006B244D">
      <w:pPr>
        <w:tabs>
          <w:tab w:val="left" w:pos="5103"/>
          <w:tab w:val="left" w:leader="underscore" w:pos="10348"/>
        </w:tabs>
        <w:spacing w:after="0" w:line="240" w:lineRule="auto"/>
        <w:rPr>
          <w:rFonts w:ascii="Century Gothic" w:hAnsi="Century Gothic"/>
          <w:b/>
          <w:i/>
          <w:lang w:val="ru-RU"/>
        </w:rPr>
      </w:pPr>
      <w:r w:rsidRPr="00A63D15">
        <w:rPr>
          <w:rFonts w:ascii="Century Gothic" w:hAnsi="Century Gothic"/>
          <w:b/>
          <w:i/>
          <w:lang w:val="ru-RU"/>
        </w:rPr>
        <w:tab/>
      </w:r>
      <w:r w:rsidR="00E565ED" w:rsidRPr="00A63D15">
        <w:rPr>
          <w:rFonts w:ascii="Century Gothic" w:hAnsi="Century Gothic"/>
          <w:b/>
          <w:i/>
          <w:lang w:val="ru-RU"/>
        </w:rPr>
        <w:t>______________________________________</w:t>
      </w:r>
    </w:p>
    <w:p w14:paraId="007AD07F" w14:textId="77777777" w:rsidR="006B244D" w:rsidRPr="00A63D15" w:rsidRDefault="006B244D" w:rsidP="006B244D">
      <w:pPr>
        <w:tabs>
          <w:tab w:val="left" w:pos="5103"/>
        </w:tabs>
        <w:spacing w:after="0" w:line="240" w:lineRule="auto"/>
        <w:rPr>
          <w:rFonts w:ascii="Century Gothic" w:hAnsi="Century Gothic"/>
          <w:b/>
          <w:i/>
          <w:lang w:val="ru-RU"/>
        </w:rPr>
      </w:pPr>
      <w:r w:rsidRPr="00A63D15">
        <w:rPr>
          <w:rFonts w:ascii="Century Gothic" w:hAnsi="Century Gothic"/>
          <w:b/>
          <w:i/>
          <w:lang w:val="ru-RU"/>
        </w:rPr>
        <w:tab/>
      </w:r>
      <w:r w:rsidRPr="00A63D15">
        <w:rPr>
          <w:rFonts w:ascii="Century Gothic" w:hAnsi="Century Gothic"/>
          <w:b/>
          <w:i/>
          <w:lang w:val="ru-RU"/>
        </w:rPr>
        <w:tab/>
      </w:r>
      <w:r w:rsidRPr="00A63D15">
        <w:rPr>
          <w:rFonts w:ascii="Century Gothic" w:hAnsi="Century Gothic"/>
          <w:b/>
          <w:i/>
          <w:lang w:val="ru-RU"/>
        </w:rPr>
        <w:tab/>
        <w:t xml:space="preserve">        /</w:t>
      </w:r>
      <w:r w:rsidRPr="00A63D15">
        <w:rPr>
          <w:rFonts w:ascii="Century Gothic" w:hAnsi="Century Gothic"/>
          <w:b/>
          <w:i/>
        </w:rPr>
        <w:t>подпись/</w:t>
      </w:r>
    </w:p>
    <w:p w14:paraId="029D4985" w14:textId="77777777" w:rsidR="006B244D" w:rsidRPr="00336D16" w:rsidRDefault="006B244D" w:rsidP="006B244D">
      <w:pPr>
        <w:numPr>
          <w:ilvl w:val="0"/>
          <w:numId w:val="4"/>
        </w:numPr>
        <w:tabs>
          <w:tab w:val="left" w:pos="6237"/>
          <w:tab w:val="left" w:pos="9072"/>
        </w:tabs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Заявка подается не менее чем за сутки до начала работ.</w:t>
      </w:r>
    </w:p>
    <w:p w14:paraId="671A1B54" w14:textId="03581295" w:rsidR="006B244D" w:rsidRPr="00336D16" w:rsidRDefault="006B244D" w:rsidP="006B244D">
      <w:pPr>
        <w:numPr>
          <w:ilvl w:val="0"/>
          <w:numId w:val="4"/>
        </w:numPr>
        <w:tabs>
          <w:tab w:val="left" w:pos="6237"/>
          <w:tab w:val="left" w:pos="9072"/>
        </w:tabs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Время проведения работ с 2</w:t>
      </w:r>
      <w:r w:rsidR="0078467F">
        <w:rPr>
          <w:rFonts w:ascii="Century Gothic" w:hAnsi="Century Gothic"/>
          <w:i/>
          <w:sz w:val="18"/>
          <w:szCs w:val="18"/>
          <w:lang w:val="ru-RU"/>
        </w:rPr>
        <w:t>1</w:t>
      </w:r>
      <w:r w:rsidRPr="00336D16">
        <w:rPr>
          <w:rFonts w:ascii="Century Gothic" w:hAnsi="Century Gothic"/>
          <w:i/>
          <w:sz w:val="18"/>
          <w:szCs w:val="18"/>
          <w:lang w:val="ru-RU"/>
        </w:rPr>
        <w:t>-00 до 10-00.</w:t>
      </w:r>
    </w:p>
    <w:p w14:paraId="6F974AB4" w14:textId="77777777" w:rsidR="006B244D" w:rsidRPr="00336D16" w:rsidRDefault="006B244D" w:rsidP="006B244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При проведении работ, связанных с техническими системами Комплекса, необходимо согласование с Главным инженером.</w:t>
      </w:r>
    </w:p>
    <w:p w14:paraId="1A19BD2D" w14:textId="77777777" w:rsidR="006B244D" w:rsidRPr="00336D16" w:rsidRDefault="006B244D" w:rsidP="006B244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Производство работ возможно при условии соблюдения Правил противопожарной безопасности,  Правил охраны труда и иных Правил, действующих на территории ТК.</w:t>
      </w:r>
    </w:p>
    <w:p w14:paraId="687B1C78" w14:textId="77777777" w:rsidR="006B244D" w:rsidRPr="00336D16" w:rsidRDefault="006B244D" w:rsidP="006B244D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 xml:space="preserve">                                                                   </w:t>
      </w:r>
    </w:p>
    <w:p w14:paraId="56001F7A" w14:textId="77777777" w:rsidR="006B244D" w:rsidRPr="00336D16" w:rsidRDefault="006B244D" w:rsidP="006B244D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ВНИМАНИЕ!</w:t>
      </w:r>
    </w:p>
    <w:p w14:paraId="5DC47D23" w14:textId="77777777" w:rsidR="006B244D" w:rsidRPr="00336D16" w:rsidRDefault="006B244D" w:rsidP="006B244D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  <w:lang w:val="ru-RU"/>
        </w:rPr>
      </w:pPr>
      <w:r w:rsidRPr="00336D16">
        <w:rPr>
          <w:rFonts w:ascii="Century Gothic" w:hAnsi="Century Gothic"/>
          <w:i/>
          <w:sz w:val="18"/>
          <w:szCs w:val="18"/>
          <w:lang w:val="ru-RU"/>
        </w:rPr>
        <w:t>До начала проведения работ необходимо убедится в том, что заявка согласована  с Администрацией ТК.</w:t>
      </w:r>
    </w:p>
    <w:sectPr w:rsidR="006B244D" w:rsidRPr="00336D16" w:rsidSect="00336D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686"/>
    <w:multiLevelType w:val="hybridMultilevel"/>
    <w:tmpl w:val="F5205798"/>
    <w:lvl w:ilvl="0" w:tplc="DBC814E6">
      <w:start w:val="1"/>
      <w:numFmt w:val="bullet"/>
      <w:lvlText w:val=""/>
      <w:lvlJc w:val="left"/>
      <w:pPr>
        <w:ind w:left="1571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0F4"/>
    <w:multiLevelType w:val="hybridMultilevel"/>
    <w:tmpl w:val="27CCFFF6"/>
    <w:lvl w:ilvl="0" w:tplc="1D84B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5B1361"/>
    <w:multiLevelType w:val="hybridMultilevel"/>
    <w:tmpl w:val="16A8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F5CA9"/>
    <w:multiLevelType w:val="hybridMultilevel"/>
    <w:tmpl w:val="0A82980C"/>
    <w:lvl w:ilvl="0" w:tplc="041F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2101F"/>
    <w:multiLevelType w:val="hybridMultilevel"/>
    <w:tmpl w:val="50C4D1CA"/>
    <w:lvl w:ilvl="0" w:tplc="21B2FC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E62D2"/>
    <w:multiLevelType w:val="hybridMultilevel"/>
    <w:tmpl w:val="223C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87844">
    <w:abstractNumId w:val="3"/>
  </w:num>
  <w:num w:numId="2" w16cid:durableId="1581868656">
    <w:abstractNumId w:val="1"/>
  </w:num>
  <w:num w:numId="3" w16cid:durableId="402488272">
    <w:abstractNumId w:val="4"/>
  </w:num>
  <w:num w:numId="4" w16cid:durableId="244806811">
    <w:abstractNumId w:val="5"/>
  </w:num>
  <w:num w:numId="5" w16cid:durableId="1809738185">
    <w:abstractNumId w:val="0"/>
  </w:num>
  <w:num w:numId="6" w16cid:durableId="65183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4D"/>
    <w:rsid w:val="00336D16"/>
    <w:rsid w:val="00471C14"/>
    <w:rsid w:val="006B244D"/>
    <w:rsid w:val="00772E98"/>
    <w:rsid w:val="0078467F"/>
    <w:rsid w:val="0080281E"/>
    <w:rsid w:val="00901278"/>
    <w:rsid w:val="00904624"/>
    <w:rsid w:val="00985A23"/>
    <w:rsid w:val="00992B7E"/>
    <w:rsid w:val="00A63D15"/>
    <w:rsid w:val="00AC6A6A"/>
    <w:rsid w:val="00AE7B58"/>
    <w:rsid w:val="00B46302"/>
    <w:rsid w:val="00B54344"/>
    <w:rsid w:val="00B917BD"/>
    <w:rsid w:val="00BF0035"/>
    <w:rsid w:val="00D05809"/>
    <w:rsid w:val="00D32BCB"/>
    <w:rsid w:val="00E432AA"/>
    <w:rsid w:val="00E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9C15"/>
  <w15:docId w15:val="{0BF25167-88FE-4D41-BC27-43C4A8C9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4D"/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qFormat/>
    <w:rsid w:val="006B244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6B244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4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4D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6B244D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6B244D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  <w:style w:type="paragraph" w:styleId="a5">
    <w:name w:val="Title"/>
    <w:basedOn w:val="a"/>
    <w:link w:val="a6"/>
    <w:qFormat/>
    <w:rsid w:val="006B244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6">
    <w:name w:val="Заголовок Знак"/>
    <w:basedOn w:val="a0"/>
    <w:link w:val="a5"/>
    <w:rsid w:val="006B244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AC6A6A"/>
    <w:pPr>
      <w:ind w:left="720"/>
      <w:contextualSpacing/>
    </w:pPr>
  </w:style>
  <w:style w:type="table" w:styleId="a8">
    <w:name w:val="Table Grid"/>
    <w:basedOn w:val="a1"/>
    <w:uiPriority w:val="59"/>
    <w:rsid w:val="0033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GorodskihTA</dc:creator>
  <cp:lastModifiedBy>Александру Екатерина Юрьевна</cp:lastModifiedBy>
  <cp:revision>3</cp:revision>
  <cp:lastPrinted>2019-03-21T10:22:00Z</cp:lastPrinted>
  <dcterms:created xsi:type="dcterms:W3CDTF">2022-06-22T12:30:00Z</dcterms:created>
  <dcterms:modified xsi:type="dcterms:W3CDTF">2025-05-07T10:50:00Z</dcterms:modified>
</cp:coreProperties>
</file>